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3C1" w:rsidRPr="004A03C1" w:rsidRDefault="00F1465B" w:rsidP="004A03C1">
      <w:pPr>
        <w:jc w:val="center"/>
        <w:rPr>
          <w:b/>
          <w:sz w:val="28"/>
          <w:szCs w:val="28"/>
        </w:rPr>
      </w:pPr>
      <w:r>
        <w:rPr>
          <w:rFonts w:ascii="Calibri" w:eastAsia="Calibri" w:hAnsi="Calibri"/>
          <w:noProof/>
          <w:sz w:val="24"/>
          <w:szCs w:val="24"/>
        </w:rPr>
        <w:drawing>
          <wp:inline distT="0" distB="0" distL="0" distR="0">
            <wp:extent cx="715645" cy="803275"/>
            <wp:effectExtent l="19050" t="0" r="825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3C1" w:rsidRPr="004A03C1" w:rsidRDefault="004A03C1" w:rsidP="004A03C1">
      <w:pPr>
        <w:jc w:val="center"/>
        <w:rPr>
          <w:b/>
          <w:sz w:val="32"/>
          <w:szCs w:val="32"/>
        </w:rPr>
      </w:pPr>
      <w:r w:rsidRPr="004A03C1">
        <w:rPr>
          <w:b/>
          <w:sz w:val="32"/>
          <w:szCs w:val="32"/>
        </w:rPr>
        <w:t xml:space="preserve">Администрация Мясниковского района </w:t>
      </w:r>
    </w:p>
    <w:p w:rsidR="004A03C1" w:rsidRPr="004A03C1" w:rsidRDefault="004A03C1" w:rsidP="004A03C1">
      <w:pPr>
        <w:jc w:val="center"/>
        <w:rPr>
          <w:b/>
          <w:sz w:val="32"/>
          <w:szCs w:val="32"/>
        </w:rPr>
      </w:pPr>
      <w:r w:rsidRPr="004A03C1">
        <w:rPr>
          <w:sz w:val="32"/>
          <w:szCs w:val="32"/>
        </w:rPr>
        <w:t>ПОСТАНОВЛЕНИЕ</w:t>
      </w:r>
    </w:p>
    <w:p w:rsidR="004A03C1" w:rsidRPr="004A03C1" w:rsidRDefault="00260659" w:rsidP="004A03C1">
      <w:pPr>
        <w:keepNext/>
        <w:spacing w:before="240" w:after="60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18.04.</w:t>
      </w:r>
      <w:r w:rsidR="004A03C1" w:rsidRPr="004A03C1">
        <w:rPr>
          <w:bCs/>
          <w:sz w:val="28"/>
          <w:szCs w:val="28"/>
        </w:rPr>
        <w:t>202</w:t>
      </w:r>
      <w:r w:rsidR="00571427">
        <w:rPr>
          <w:bCs/>
          <w:sz w:val="28"/>
          <w:szCs w:val="28"/>
        </w:rPr>
        <w:t>5</w:t>
      </w:r>
      <w:r w:rsidR="004A03C1" w:rsidRPr="004A03C1">
        <w:rPr>
          <w:bCs/>
          <w:sz w:val="28"/>
          <w:szCs w:val="28"/>
        </w:rPr>
        <w:t xml:space="preserve"> г.                </w:t>
      </w:r>
      <w:r w:rsidR="005570C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</w:t>
      </w:r>
      <w:r w:rsidR="005570C6">
        <w:rPr>
          <w:bCs/>
          <w:sz w:val="28"/>
          <w:szCs w:val="28"/>
        </w:rPr>
        <w:t xml:space="preserve">   </w:t>
      </w:r>
      <w:r w:rsidR="004A03C1" w:rsidRPr="004A03C1">
        <w:rPr>
          <w:bCs/>
          <w:sz w:val="28"/>
          <w:szCs w:val="28"/>
        </w:rPr>
        <w:t xml:space="preserve">     №</w:t>
      </w:r>
      <w:r w:rsidR="00AE0F00">
        <w:rPr>
          <w:bCs/>
          <w:sz w:val="28"/>
          <w:szCs w:val="28"/>
        </w:rPr>
        <w:t xml:space="preserve"> 430</w:t>
      </w:r>
      <w:r w:rsidR="004A03C1" w:rsidRPr="004A03C1">
        <w:rPr>
          <w:bCs/>
          <w:sz w:val="28"/>
          <w:szCs w:val="28"/>
        </w:rPr>
        <w:t xml:space="preserve">         </w:t>
      </w:r>
      <w:r w:rsidR="005570C6">
        <w:rPr>
          <w:bCs/>
          <w:sz w:val="28"/>
          <w:szCs w:val="28"/>
        </w:rPr>
        <w:t xml:space="preserve">          </w:t>
      </w:r>
      <w:r w:rsidR="004A03C1" w:rsidRPr="004A03C1">
        <w:rPr>
          <w:bCs/>
          <w:sz w:val="28"/>
          <w:szCs w:val="28"/>
        </w:rPr>
        <w:t xml:space="preserve"> </w:t>
      </w:r>
      <w:r w:rsidR="00EA1719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</w:t>
      </w:r>
      <w:bookmarkStart w:id="0" w:name="_GoBack"/>
      <w:bookmarkEnd w:id="0"/>
      <w:r w:rsidR="00EA1719">
        <w:rPr>
          <w:bCs/>
          <w:sz w:val="28"/>
          <w:szCs w:val="28"/>
        </w:rPr>
        <w:t xml:space="preserve">             </w:t>
      </w:r>
      <w:r w:rsidR="004A03C1" w:rsidRPr="004A03C1">
        <w:rPr>
          <w:bCs/>
          <w:sz w:val="28"/>
          <w:szCs w:val="28"/>
        </w:rPr>
        <w:t xml:space="preserve">  </w:t>
      </w:r>
      <w:r w:rsidR="00571427">
        <w:rPr>
          <w:bCs/>
          <w:sz w:val="28"/>
          <w:szCs w:val="28"/>
        </w:rPr>
        <w:t xml:space="preserve">    </w:t>
      </w:r>
      <w:r w:rsidR="004A03C1" w:rsidRPr="004A03C1">
        <w:rPr>
          <w:bCs/>
          <w:sz w:val="28"/>
          <w:szCs w:val="28"/>
        </w:rPr>
        <w:t>с. Чалтырь</w:t>
      </w:r>
    </w:p>
    <w:p w:rsidR="004A03C1" w:rsidRPr="004A03C1" w:rsidRDefault="004A03C1" w:rsidP="004A03C1"/>
    <w:p w:rsidR="00C1665E" w:rsidRPr="00755CFA" w:rsidRDefault="00C1665E" w:rsidP="00755CFA">
      <w:pPr>
        <w:jc w:val="center"/>
        <w:rPr>
          <w:b/>
          <w:sz w:val="28"/>
        </w:rPr>
      </w:pPr>
      <w:r w:rsidRPr="00755CFA">
        <w:rPr>
          <w:b/>
          <w:sz w:val="28"/>
        </w:rPr>
        <w:t>О внесении изменений в постановление</w:t>
      </w:r>
    </w:p>
    <w:p w:rsidR="00C1665E" w:rsidRPr="00755CFA" w:rsidRDefault="00C1665E" w:rsidP="00755CFA">
      <w:pPr>
        <w:jc w:val="center"/>
        <w:rPr>
          <w:b/>
          <w:sz w:val="28"/>
        </w:rPr>
      </w:pPr>
      <w:r w:rsidRPr="00755CFA">
        <w:rPr>
          <w:b/>
          <w:sz w:val="28"/>
        </w:rPr>
        <w:t>Администрации Мясниковского района</w:t>
      </w:r>
      <w:r w:rsidR="004A03C1">
        <w:rPr>
          <w:b/>
          <w:sz w:val="28"/>
        </w:rPr>
        <w:t xml:space="preserve"> </w:t>
      </w:r>
      <w:r w:rsidR="004F1ED6" w:rsidRPr="00755CFA">
        <w:rPr>
          <w:b/>
          <w:sz w:val="28"/>
        </w:rPr>
        <w:t>о</w:t>
      </w:r>
      <w:r w:rsidRPr="00755CFA">
        <w:rPr>
          <w:b/>
          <w:sz w:val="28"/>
        </w:rPr>
        <w:t>т</w:t>
      </w:r>
      <w:r w:rsidR="004F1ED6" w:rsidRPr="00755CFA">
        <w:rPr>
          <w:b/>
          <w:sz w:val="28"/>
        </w:rPr>
        <w:t xml:space="preserve"> </w:t>
      </w:r>
      <w:r w:rsidR="00B279B4">
        <w:rPr>
          <w:b/>
          <w:sz w:val="28"/>
        </w:rPr>
        <w:t>17</w:t>
      </w:r>
      <w:r w:rsidRPr="00755CFA">
        <w:rPr>
          <w:b/>
          <w:sz w:val="28"/>
        </w:rPr>
        <w:t>.</w:t>
      </w:r>
      <w:r w:rsidR="00B279B4">
        <w:rPr>
          <w:b/>
          <w:sz w:val="28"/>
        </w:rPr>
        <w:t>05</w:t>
      </w:r>
      <w:r w:rsidRPr="00755CFA">
        <w:rPr>
          <w:b/>
          <w:sz w:val="28"/>
        </w:rPr>
        <w:t>.20</w:t>
      </w:r>
      <w:r w:rsidR="00B279B4">
        <w:rPr>
          <w:b/>
          <w:sz w:val="28"/>
        </w:rPr>
        <w:t>10</w:t>
      </w:r>
      <w:r w:rsidRPr="00755CFA">
        <w:rPr>
          <w:b/>
          <w:sz w:val="28"/>
        </w:rPr>
        <w:t xml:space="preserve"> № 2</w:t>
      </w:r>
      <w:r w:rsidR="00B279B4">
        <w:rPr>
          <w:b/>
          <w:sz w:val="28"/>
        </w:rPr>
        <w:t>67</w:t>
      </w:r>
    </w:p>
    <w:p w:rsidR="00C1665E" w:rsidRDefault="00C1665E" w:rsidP="00C1665E">
      <w:pPr>
        <w:jc w:val="both"/>
        <w:rPr>
          <w:sz w:val="28"/>
        </w:rPr>
      </w:pPr>
    </w:p>
    <w:p w:rsidR="00C1665E" w:rsidRPr="00C1665E" w:rsidRDefault="00C1665E" w:rsidP="00755CFA">
      <w:pPr>
        <w:pStyle w:val="a4"/>
        <w:ind w:firstLine="708"/>
        <w:jc w:val="both"/>
        <w:rPr>
          <w:sz w:val="28"/>
          <w:szCs w:val="28"/>
        </w:rPr>
      </w:pPr>
      <w:r w:rsidRPr="00C1665E">
        <w:rPr>
          <w:sz w:val="28"/>
          <w:szCs w:val="28"/>
        </w:rPr>
        <w:t>В связи с кадровыми изменениями в аппарате Администрации Мясниковского района</w:t>
      </w:r>
      <w:r w:rsidR="00625869">
        <w:rPr>
          <w:sz w:val="28"/>
          <w:szCs w:val="28"/>
        </w:rPr>
        <w:t xml:space="preserve"> Администрация Мясниковского района</w:t>
      </w:r>
    </w:p>
    <w:p w:rsidR="00C1665E" w:rsidRDefault="00C1665E" w:rsidP="00C1665E">
      <w:pPr>
        <w:jc w:val="center"/>
        <w:rPr>
          <w:sz w:val="28"/>
        </w:rPr>
      </w:pPr>
      <w:r>
        <w:rPr>
          <w:sz w:val="28"/>
        </w:rPr>
        <w:t>постановляет:</w:t>
      </w:r>
    </w:p>
    <w:p w:rsidR="00C1665E" w:rsidRDefault="00C1665E" w:rsidP="00C1665E">
      <w:pPr>
        <w:jc w:val="center"/>
        <w:rPr>
          <w:sz w:val="28"/>
        </w:rPr>
      </w:pPr>
    </w:p>
    <w:p w:rsidR="00C1665E" w:rsidRDefault="00755CFA" w:rsidP="00755CFA">
      <w:pPr>
        <w:pStyle w:val="a3"/>
        <w:ind w:left="0" w:firstLine="709"/>
        <w:rPr>
          <w:sz w:val="28"/>
          <w:szCs w:val="28"/>
        </w:rPr>
      </w:pPr>
      <w:r>
        <w:rPr>
          <w:sz w:val="28"/>
        </w:rPr>
        <w:t xml:space="preserve">1. </w:t>
      </w:r>
      <w:r w:rsidR="00C1665E">
        <w:rPr>
          <w:sz w:val="28"/>
        </w:rPr>
        <w:t xml:space="preserve">Внести изменения в постановление Администрации Мясниковского района от </w:t>
      </w:r>
      <w:r w:rsidR="00B279B4" w:rsidRPr="00B279B4">
        <w:rPr>
          <w:sz w:val="28"/>
        </w:rPr>
        <w:t>17.05.2010 № 267</w:t>
      </w:r>
      <w:r w:rsidR="00984B5F" w:rsidRPr="00984B5F">
        <w:rPr>
          <w:sz w:val="28"/>
        </w:rPr>
        <w:t xml:space="preserve"> </w:t>
      </w:r>
      <w:r w:rsidR="00C1665E">
        <w:rPr>
          <w:sz w:val="28"/>
        </w:rPr>
        <w:t>«Об утверждении персонального состава административной комиссии при Администрации Мясниковского рай</w:t>
      </w:r>
      <w:r w:rsidR="00625869">
        <w:rPr>
          <w:sz w:val="28"/>
        </w:rPr>
        <w:t>она», изложив п</w:t>
      </w:r>
      <w:r w:rsidR="00C1665E">
        <w:rPr>
          <w:sz w:val="28"/>
          <w:szCs w:val="28"/>
        </w:rPr>
        <w:t>ункт 1 в следующей редакции</w:t>
      </w:r>
      <w:r w:rsidR="00A62733">
        <w:rPr>
          <w:sz w:val="28"/>
          <w:szCs w:val="28"/>
        </w:rPr>
        <w:t>:</w:t>
      </w:r>
    </w:p>
    <w:p w:rsidR="00823751" w:rsidRPr="00D11423" w:rsidRDefault="00755CFA" w:rsidP="00755CFA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A62733">
        <w:rPr>
          <w:sz w:val="28"/>
          <w:szCs w:val="28"/>
        </w:rPr>
        <w:t xml:space="preserve">1. </w:t>
      </w:r>
      <w:r w:rsidR="00823751" w:rsidRPr="00D11423">
        <w:rPr>
          <w:sz w:val="28"/>
          <w:szCs w:val="28"/>
        </w:rPr>
        <w:t>Утвердить персональный состав административной комиссии при Администрации Мясниковского района:</w:t>
      </w:r>
    </w:p>
    <w:p w:rsidR="00823751" w:rsidRPr="00A11AAF" w:rsidRDefault="00B925A9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Поповян Д. Х</w:t>
      </w:r>
      <w:r w:rsidR="00823751" w:rsidRPr="00D11423">
        <w:rPr>
          <w:sz w:val="28"/>
          <w:szCs w:val="28"/>
        </w:rPr>
        <w:t xml:space="preserve">. </w:t>
      </w:r>
      <w:r w:rsidR="00823751">
        <w:rPr>
          <w:sz w:val="28"/>
          <w:szCs w:val="28"/>
        </w:rPr>
        <w:t>–</w:t>
      </w:r>
      <w:r w:rsidR="00042DD5">
        <w:rPr>
          <w:sz w:val="28"/>
          <w:szCs w:val="28"/>
        </w:rPr>
        <w:t xml:space="preserve"> </w:t>
      </w:r>
      <w:r w:rsidR="00823751" w:rsidRPr="00D11423">
        <w:rPr>
          <w:sz w:val="28"/>
          <w:szCs w:val="28"/>
        </w:rPr>
        <w:t>заместител</w:t>
      </w:r>
      <w:r w:rsidR="00BB166C">
        <w:rPr>
          <w:sz w:val="28"/>
          <w:szCs w:val="28"/>
        </w:rPr>
        <w:t>ь</w:t>
      </w:r>
      <w:r w:rsidR="00823751" w:rsidRPr="00D11423">
        <w:rPr>
          <w:sz w:val="28"/>
          <w:szCs w:val="28"/>
        </w:rPr>
        <w:t xml:space="preserve"> </w:t>
      </w:r>
      <w:r w:rsidR="000A2718">
        <w:rPr>
          <w:sz w:val="28"/>
          <w:szCs w:val="28"/>
        </w:rPr>
        <w:t>г</w:t>
      </w:r>
      <w:r w:rsidR="00823751" w:rsidRPr="00D11423">
        <w:rPr>
          <w:sz w:val="28"/>
          <w:szCs w:val="28"/>
        </w:rPr>
        <w:t xml:space="preserve">лавы Администрации </w:t>
      </w:r>
      <w:r w:rsidR="00823751" w:rsidRPr="00DA6B28">
        <w:rPr>
          <w:sz w:val="28"/>
          <w:szCs w:val="28"/>
        </w:rPr>
        <w:t xml:space="preserve">Мясниковского </w:t>
      </w:r>
      <w:r w:rsidR="00823751" w:rsidRPr="00A11AAF">
        <w:rPr>
          <w:sz w:val="28"/>
          <w:szCs w:val="28"/>
        </w:rPr>
        <w:t xml:space="preserve">района </w:t>
      </w:r>
      <w:r w:rsidR="00A11AAF" w:rsidRPr="00A11AAF">
        <w:rPr>
          <w:sz w:val="28"/>
          <w:szCs w:val="28"/>
        </w:rPr>
        <w:t>(по вопросам ЖКХ и дорожного хозяйства)</w:t>
      </w:r>
      <w:r w:rsidR="00823751" w:rsidRPr="00A11AAF">
        <w:rPr>
          <w:sz w:val="28"/>
          <w:szCs w:val="28"/>
        </w:rPr>
        <w:t>, председатель комиссии;</w:t>
      </w:r>
    </w:p>
    <w:p w:rsidR="00823751" w:rsidRPr="00DA6B28" w:rsidRDefault="0053357B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11423">
        <w:rPr>
          <w:sz w:val="28"/>
          <w:szCs w:val="28"/>
        </w:rPr>
        <w:t>Хатлама</w:t>
      </w:r>
      <w:r>
        <w:rPr>
          <w:sz w:val="28"/>
          <w:szCs w:val="28"/>
        </w:rPr>
        <w:t>д</w:t>
      </w:r>
      <w:r w:rsidRPr="00D11423">
        <w:rPr>
          <w:sz w:val="28"/>
          <w:szCs w:val="28"/>
        </w:rPr>
        <w:t>ж</w:t>
      </w:r>
      <w:r>
        <w:rPr>
          <w:sz w:val="28"/>
          <w:szCs w:val="28"/>
        </w:rPr>
        <w:t>и</w:t>
      </w:r>
      <w:r w:rsidRPr="00D11423">
        <w:rPr>
          <w:sz w:val="28"/>
          <w:szCs w:val="28"/>
        </w:rPr>
        <w:t xml:space="preserve">ян В. Х. </w:t>
      </w:r>
      <w:r>
        <w:rPr>
          <w:sz w:val="28"/>
          <w:szCs w:val="28"/>
        </w:rPr>
        <w:t xml:space="preserve">– </w:t>
      </w:r>
      <w:r w:rsidRPr="00D11423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D11423">
        <w:rPr>
          <w:sz w:val="28"/>
          <w:szCs w:val="28"/>
        </w:rPr>
        <w:t xml:space="preserve"> главы Администрации </w:t>
      </w:r>
      <w:r w:rsidRPr="00DA6B28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 (по финансово-экономическим вопросам, </w:t>
      </w:r>
      <w:r w:rsidR="00A11AAF">
        <w:rPr>
          <w:sz w:val="28"/>
          <w:szCs w:val="28"/>
        </w:rPr>
        <w:t xml:space="preserve">имущественным и земельным </w:t>
      </w:r>
      <w:r>
        <w:rPr>
          <w:sz w:val="28"/>
          <w:szCs w:val="28"/>
        </w:rPr>
        <w:t>отношениям)</w:t>
      </w:r>
      <w:r w:rsidR="00823751" w:rsidRPr="00DA6B28">
        <w:rPr>
          <w:sz w:val="28"/>
          <w:szCs w:val="28"/>
        </w:rPr>
        <w:t>, заместитель председателя комиссии;</w:t>
      </w:r>
    </w:p>
    <w:p w:rsidR="00823751" w:rsidRPr="00DA6B28" w:rsidRDefault="00571427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Шах-Назарьян А.С.</w:t>
      </w:r>
      <w:r w:rsidR="00823751" w:rsidRPr="00DA6B28">
        <w:rPr>
          <w:sz w:val="28"/>
          <w:szCs w:val="28"/>
        </w:rPr>
        <w:t xml:space="preserve"> </w:t>
      </w:r>
      <w:r w:rsidR="004A03C1">
        <w:rPr>
          <w:sz w:val="28"/>
          <w:szCs w:val="28"/>
        </w:rPr>
        <w:t>–</w:t>
      </w:r>
      <w:r w:rsidR="00823751" w:rsidRPr="00DA6B28">
        <w:rPr>
          <w:sz w:val="28"/>
          <w:szCs w:val="28"/>
        </w:rPr>
        <w:t xml:space="preserve"> ведущий специалист Администрации Мясниковского района, ответственный секретарь комиссии;</w:t>
      </w:r>
    </w:p>
    <w:p w:rsidR="00755CFA" w:rsidRDefault="00755CFA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11423">
        <w:rPr>
          <w:sz w:val="28"/>
          <w:szCs w:val="28"/>
        </w:rPr>
        <w:t>Авакян М. С. – заместитель начальника Финансового отдела Администрации Мясн</w:t>
      </w:r>
      <w:r>
        <w:rPr>
          <w:sz w:val="28"/>
          <w:szCs w:val="28"/>
        </w:rPr>
        <w:t>иковского района, член комиссии;</w:t>
      </w:r>
    </w:p>
    <w:p w:rsidR="00755CFA" w:rsidRDefault="00755CFA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F654B">
        <w:rPr>
          <w:sz w:val="28"/>
          <w:szCs w:val="28"/>
        </w:rPr>
        <w:t xml:space="preserve">Бабиян М. Д. </w:t>
      </w:r>
      <w:r w:rsidR="004A03C1">
        <w:rPr>
          <w:sz w:val="28"/>
          <w:szCs w:val="28"/>
        </w:rPr>
        <w:t>–</w:t>
      </w:r>
      <w:r w:rsidRPr="007F654B">
        <w:rPr>
          <w:sz w:val="28"/>
          <w:szCs w:val="28"/>
        </w:rPr>
        <w:t xml:space="preserve"> начальник отдела имущественных и земельных отношений Администрации Мясниковского района, член комиссии</w:t>
      </w:r>
      <w:r>
        <w:rPr>
          <w:sz w:val="28"/>
          <w:szCs w:val="28"/>
        </w:rPr>
        <w:t>;</w:t>
      </w:r>
    </w:p>
    <w:p w:rsidR="00823751" w:rsidRDefault="00823751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A6B28">
        <w:rPr>
          <w:sz w:val="28"/>
          <w:szCs w:val="28"/>
        </w:rPr>
        <w:t>Тер-Акопян Н. М. – начальник отдела сельского хозяйства, охраны</w:t>
      </w:r>
      <w:r w:rsidRPr="00D11423">
        <w:rPr>
          <w:sz w:val="28"/>
          <w:szCs w:val="28"/>
        </w:rPr>
        <w:t xml:space="preserve"> окружающей среды и природопользования</w:t>
      </w:r>
      <w:r w:rsidR="007F654B">
        <w:rPr>
          <w:sz w:val="28"/>
          <w:szCs w:val="28"/>
        </w:rPr>
        <w:t xml:space="preserve"> </w:t>
      </w:r>
      <w:r w:rsidR="007F654B" w:rsidRPr="00D11423">
        <w:rPr>
          <w:sz w:val="28"/>
          <w:szCs w:val="28"/>
        </w:rPr>
        <w:t>Администрации Мясниковского района</w:t>
      </w:r>
      <w:r w:rsidRPr="00D11423">
        <w:rPr>
          <w:sz w:val="28"/>
          <w:szCs w:val="28"/>
        </w:rPr>
        <w:t>, член комиссии;</w:t>
      </w:r>
    </w:p>
    <w:p w:rsidR="007F654B" w:rsidRPr="007F654B" w:rsidRDefault="0053357B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A6B28">
        <w:rPr>
          <w:sz w:val="28"/>
          <w:szCs w:val="28"/>
        </w:rPr>
        <w:t xml:space="preserve">Харахашян А. Р. - </w:t>
      </w:r>
      <w:r>
        <w:rPr>
          <w:sz w:val="28"/>
          <w:szCs w:val="28"/>
        </w:rPr>
        <w:t>главный архитектор</w:t>
      </w:r>
      <w:r w:rsidRPr="00DA6B28">
        <w:rPr>
          <w:sz w:val="28"/>
          <w:szCs w:val="28"/>
        </w:rPr>
        <w:t xml:space="preserve"> Администрации Мясниковского района</w:t>
      </w:r>
      <w:r w:rsidR="00755CFA">
        <w:rPr>
          <w:sz w:val="28"/>
          <w:szCs w:val="28"/>
        </w:rPr>
        <w:t>, член комиссии.</w:t>
      </w:r>
      <w:r w:rsidR="00E74805">
        <w:rPr>
          <w:sz w:val="28"/>
          <w:szCs w:val="28"/>
        </w:rPr>
        <w:t>»</w:t>
      </w:r>
      <w:r w:rsidR="00E74805" w:rsidRPr="00D11423">
        <w:rPr>
          <w:sz w:val="28"/>
          <w:szCs w:val="28"/>
        </w:rPr>
        <w:t>.</w:t>
      </w:r>
    </w:p>
    <w:p w:rsidR="00F13499" w:rsidRPr="00D11423" w:rsidRDefault="00F13499" w:rsidP="00755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официального опубликования</w:t>
      </w:r>
      <w:r w:rsidRPr="00D11423">
        <w:rPr>
          <w:sz w:val="28"/>
          <w:szCs w:val="28"/>
        </w:rPr>
        <w:t>.</w:t>
      </w:r>
    </w:p>
    <w:p w:rsidR="00F13499" w:rsidRPr="00D11423" w:rsidRDefault="00F13499" w:rsidP="00755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11423">
        <w:rPr>
          <w:sz w:val="28"/>
          <w:szCs w:val="28"/>
        </w:rPr>
        <w:t xml:space="preserve">Контроль </w:t>
      </w:r>
      <w:r w:rsidR="00E74805" w:rsidRPr="00D11423">
        <w:rPr>
          <w:sz w:val="28"/>
          <w:szCs w:val="28"/>
        </w:rPr>
        <w:t xml:space="preserve">за </w:t>
      </w:r>
      <w:r w:rsidR="00E74805">
        <w:rPr>
          <w:sz w:val="28"/>
          <w:szCs w:val="28"/>
        </w:rPr>
        <w:t>ис</w:t>
      </w:r>
      <w:r w:rsidR="00E74805" w:rsidRPr="00D11423">
        <w:rPr>
          <w:sz w:val="28"/>
          <w:szCs w:val="28"/>
        </w:rPr>
        <w:t xml:space="preserve">полнением </w:t>
      </w:r>
      <w:r w:rsidR="00E74805">
        <w:rPr>
          <w:sz w:val="28"/>
          <w:szCs w:val="28"/>
        </w:rPr>
        <w:t xml:space="preserve">настоящего </w:t>
      </w:r>
      <w:r w:rsidR="00E74805" w:rsidRPr="00D11423">
        <w:rPr>
          <w:sz w:val="28"/>
          <w:szCs w:val="28"/>
        </w:rPr>
        <w:t xml:space="preserve">постановления </w:t>
      </w:r>
      <w:r w:rsidRPr="00D11423">
        <w:rPr>
          <w:sz w:val="28"/>
          <w:szCs w:val="28"/>
        </w:rPr>
        <w:t xml:space="preserve">возложить </w:t>
      </w:r>
      <w:r w:rsidR="004A03C1">
        <w:rPr>
          <w:sz w:val="28"/>
          <w:szCs w:val="28"/>
        </w:rPr>
        <w:br/>
      </w:r>
      <w:r w:rsidRPr="00D11423">
        <w:rPr>
          <w:sz w:val="28"/>
          <w:szCs w:val="28"/>
        </w:rPr>
        <w:t>на заместителя главы Адм</w:t>
      </w:r>
      <w:r w:rsidR="00755CFA">
        <w:rPr>
          <w:sz w:val="28"/>
          <w:szCs w:val="28"/>
        </w:rPr>
        <w:t>инистрации Мясниковского района</w:t>
      </w:r>
      <w:r w:rsidR="00837AD0">
        <w:rPr>
          <w:sz w:val="28"/>
          <w:szCs w:val="28"/>
        </w:rPr>
        <w:t xml:space="preserve"> </w:t>
      </w:r>
      <w:r w:rsidR="00A11AAF">
        <w:rPr>
          <w:sz w:val="28"/>
          <w:szCs w:val="28"/>
        </w:rPr>
        <w:t>Попов</w:t>
      </w:r>
      <w:r w:rsidRPr="00D11423">
        <w:rPr>
          <w:sz w:val="28"/>
          <w:szCs w:val="28"/>
        </w:rPr>
        <w:t>ян</w:t>
      </w:r>
      <w:r w:rsidR="000A2718">
        <w:rPr>
          <w:sz w:val="28"/>
          <w:szCs w:val="28"/>
        </w:rPr>
        <w:t>а</w:t>
      </w:r>
      <w:r w:rsidRPr="00D11423">
        <w:rPr>
          <w:sz w:val="28"/>
          <w:szCs w:val="28"/>
        </w:rPr>
        <w:t xml:space="preserve"> </w:t>
      </w:r>
      <w:r w:rsidR="00A11AAF">
        <w:rPr>
          <w:sz w:val="28"/>
          <w:szCs w:val="28"/>
        </w:rPr>
        <w:t>Д. Х</w:t>
      </w:r>
      <w:r w:rsidRPr="00D11423">
        <w:rPr>
          <w:sz w:val="28"/>
          <w:szCs w:val="28"/>
        </w:rPr>
        <w:t>.</w:t>
      </w:r>
    </w:p>
    <w:p w:rsidR="005570C6" w:rsidRDefault="005570C6" w:rsidP="000A2718">
      <w:pPr>
        <w:pStyle w:val="1"/>
        <w:jc w:val="left"/>
        <w:rPr>
          <w:sz w:val="28"/>
        </w:rPr>
      </w:pPr>
    </w:p>
    <w:p w:rsidR="00755CFA" w:rsidRDefault="00A11AAF" w:rsidP="000A2718">
      <w:pPr>
        <w:pStyle w:val="1"/>
        <w:jc w:val="left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755CFA">
        <w:rPr>
          <w:sz w:val="28"/>
        </w:rPr>
        <w:t>г</w:t>
      </w:r>
      <w:r w:rsidR="00F13499">
        <w:rPr>
          <w:sz w:val="28"/>
        </w:rPr>
        <w:t>лав</w:t>
      </w:r>
      <w:r>
        <w:rPr>
          <w:sz w:val="28"/>
        </w:rPr>
        <w:t>ы</w:t>
      </w:r>
      <w:r w:rsidR="00F13499">
        <w:rPr>
          <w:sz w:val="28"/>
        </w:rPr>
        <w:t xml:space="preserve"> </w:t>
      </w:r>
      <w:r w:rsidR="00755CFA">
        <w:rPr>
          <w:sz w:val="28"/>
        </w:rPr>
        <w:t>Администрации</w:t>
      </w:r>
    </w:p>
    <w:p w:rsidR="00F13499" w:rsidRDefault="00755CFA" w:rsidP="000A2718">
      <w:pPr>
        <w:pStyle w:val="1"/>
        <w:jc w:val="left"/>
        <w:rPr>
          <w:sz w:val="28"/>
        </w:rPr>
      </w:pPr>
      <w:r>
        <w:rPr>
          <w:sz w:val="28"/>
        </w:rPr>
        <w:t xml:space="preserve">Мясниковского </w:t>
      </w:r>
      <w:r w:rsidR="000A2718">
        <w:rPr>
          <w:sz w:val="28"/>
        </w:rPr>
        <w:t xml:space="preserve">района          </w:t>
      </w:r>
      <w:r w:rsidR="00F13499">
        <w:rPr>
          <w:sz w:val="28"/>
        </w:rPr>
        <w:t xml:space="preserve">                    </w:t>
      </w:r>
      <w:r w:rsidR="00523F85">
        <w:rPr>
          <w:sz w:val="28"/>
        </w:rPr>
        <w:t xml:space="preserve">    </w:t>
      </w:r>
      <w:r>
        <w:rPr>
          <w:sz w:val="28"/>
        </w:rPr>
        <w:t xml:space="preserve">          </w:t>
      </w:r>
      <w:r w:rsidR="000A2718">
        <w:rPr>
          <w:sz w:val="28"/>
        </w:rPr>
        <w:t xml:space="preserve">   </w:t>
      </w:r>
      <w:r w:rsidR="00F13499">
        <w:rPr>
          <w:sz w:val="28"/>
        </w:rPr>
        <w:t xml:space="preserve"> </w:t>
      </w:r>
      <w:r w:rsidR="00E74805">
        <w:rPr>
          <w:sz w:val="28"/>
        </w:rPr>
        <w:t xml:space="preserve">      </w:t>
      </w:r>
      <w:r w:rsidR="00F13499">
        <w:rPr>
          <w:sz w:val="28"/>
        </w:rPr>
        <w:t xml:space="preserve"> </w:t>
      </w:r>
      <w:r w:rsidR="00523F85">
        <w:rPr>
          <w:sz w:val="28"/>
        </w:rPr>
        <w:t xml:space="preserve">  </w:t>
      </w:r>
      <w:r w:rsidR="00F13499">
        <w:rPr>
          <w:sz w:val="28"/>
        </w:rPr>
        <w:t xml:space="preserve">   </w:t>
      </w:r>
      <w:r w:rsidR="004A03C1">
        <w:rPr>
          <w:sz w:val="28"/>
        </w:rPr>
        <w:t xml:space="preserve">        </w:t>
      </w:r>
      <w:r w:rsidR="00F13499">
        <w:rPr>
          <w:sz w:val="28"/>
        </w:rPr>
        <w:t xml:space="preserve">     </w:t>
      </w:r>
      <w:r w:rsidR="00E74805">
        <w:rPr>
          <w:sz w:val="28"/>
        </w:rPr>
        <w:t>Г. Б. Горелик</w:t>
      </w:r>
    </w:p>
    <w:p w:rsidR="002C27B8" w:rsidRDefault="002C27B8"/>
    <w:sectPr w:rsidR="002C27B8" w:rsidSect="005570C6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06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D446A8"/>
    <w:multiLevelType w:val="singleLevel"/>
    <w:tmpl w:val="65223EB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" w15:restartNumberingAfterBreak="0">
    <w:nsid w:val="7DD2347C"/>
    <w:multiLevelType w:val="singleLevel"/>
    <w:tmpl w:val="F2FEA8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1"/>
    <w:rsid w:val="00034D67"/>
    <w:rsid w:val="00042DD5"/>
    <w:rsid w:val="000A2718"/>
    <w:rsid w:val="00155714"/>
    <w:rsid w:val="001F47A1"/>
    <w:rsid w:val="00260659"/>
    <w:rsid w:val="0026465F"/>
    <w:rsid w:val="002C27B8"/>
    <w:rsid w:val="002F4A68"/>
    <w:rsid w:val="00446F3A"/>
    <w:rsid w:val="004A03C1"/>
    <w:rsid w:val="004D3213"/>
    <w:rsid w:val="004F1ED6"/>
    <w:rsid w:val="00511E5C"/>
    <w:rsid w:val="00523F85"/>
    <w:rsid w:val="0053357B"/>
    <w:rsid w:val="005570C6"/>
    <w:rsid w:val="00571427"/>
    <w:rsid w:val="00625869"/>
    <w:rsid w:val="00755CFA"/>
    <w:rsid w:val="007E509C"/>
    <w:rsid w:val="007F654B"/>
    <w:rsid w:val="00823751"/>
    <w:rsid w:val="00837AD0"/>
    <w:rsid w:val="00860FBE"/>
    <w:rsid w:val="00866C8D"/>
    <w:rsid w:val="00927201"/>
    <w:rsid w:val="0097716A"/>
    <w:rsid w:val="00984B5F"/>
    <w:rsid w:val="009F61BB"/>
    <w:rsid w:val="00A11AAF"/>
    <w:rsid w:val="00A62733"/>
    <w:rsid w:val="00AE0F00"/>
    <w:rsid w:val="00B279B4"/>
    <w:rsid w:val="00B33FD3"/>
    <w:rsid w:val="00B82B16"/>
    <w:rsid w:val="00B9075E"/>
    <w:rsid w:val="00B925A9"/>
    <w:rsid w:val="00BB166C"/>
    <w:rsid w:val="00C1665E"/>
    <w:rsid w:val="00C40BF6"/>
    <w:rsid w:val="00C5520E"/>
    <w:rsid w:val="00E74805"/>
    <w:rsid w:val="00EA1719"/>
    <w:rsid w:val="00ED68EC"/>
    <w:rsid w:val="00F13499"/>
    <w:rsid w:val="00F1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6326E"/>
  <w15:docId w15:val="{B9B8C208-5331-413B-B108-1BA8FB05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3751"/>
  </w:style>
  <w:style w:type="paragraph" w:styleId="1">
    <w:name w:val="heading 1"/>
    <w:basedOn w:val="a"/>
    <w:next w:val="a"/>
    <w:qFormat/>
    <w:rsid w:val="00F13499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751"/>
    <w:pPr>
      <w:ind w:left="851" w:hanging="425"/>
      <w:jc w:val="both"/>
    </w:pPr>
    <w:rPr>
      <w:sz w:val="24"/>
    </w:rPr>
  </w:style>
  <w:style w:type="paragraph" w:styleId="a4">
    <w:name w:val="Body Text"/>
    <w:basedOn w:val="a"/>
    <w:rsid w:val="00C1665E"/>
    <w:pPr>
      <w:spacing w:after="120"/>
    </w:pPr>
  </w:style>
  <w:style w:type="paragraph" w:styleId="a5">
    <w:name w:val="Subtitle"/>
    <w:basedOn w:val="a"/>
    <w:qFormat/>
    <w:rsid w:val="00C1665E"/>
    <w:pPr>
      <w:jc w:val="center"/>
    </w:pPr>
    <w:rPr>
      <w:sz w:val="32"/>
    </w:rPr>
  </w:style>
  <w:style w:type="paragraph" w:customStyle="1" w:styleId="a6">
    <w:name w:val="Знак"/>
    <w:basedOn w:val="a"/>
    <w:rsid w:val="00C1665E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927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1345</dc:creator>
  <cp:lastModifiedBy>Martin</cp:lastModifiedBy>
  <cp:revision>4</cp:revision>
  <cp:lastPrinted>2025-04-11T08:05:00Z</cp:lastPrinted>
  <dcterms:created xsi:type="dcterms:W3CDTF">2025-04-18T14:38:00Z</dcterms:created>
  <dcterms:modified xsi:type="dcterms:W3CDTF">2025-04-20T11:31:00Z</dcterms:modified>
</cp:coreProperties>
</file>